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b/>
          <w:b/>
          <w:bCs/>
          <w:color w:val="CE181E"/>
          <w:sz w:val="36"/>
          <w:szCs w:val="36"/>
          <w:u w:val="single"/>
        </w:rPr>
      </w:pPr>
      <w:r>
        <w:rPr>
          <w:rFonts w:ascii="Arial" w:hAnsi="Arial"/>
          <w:b/>
          <w:bCs/>
          <w:color w:val="CE181E"/>
          <w:sz w:val="36"/>
          <w:szCs w:val="36"/>
          <w:u w:val="single"/>
        </w:rPr>
      </w:r>
    </w:p>
    <w:p>
      <w:pPr>
        <w:pStyle w:val="Normal"/>
        <w:rPr>
          <w:rFonts w:ascii="Arial" w:hAnsi="Arial"/>
          <w:sz w:val="28"/>
          <w:szCs w:val="28"/>
        </w:rPr>
      </w:pPr>
      <w:r>
        <w:rPr>
          <w:rFonts w:ascii="Arial" w:hAnsi="Arial"/>
          <w:sz w:val="28"/>
          <w:szCs w:val="28"/>
        </w:rPr>
        <w:t xml:space="preserve">                                     </w:t>
      </w:r>
      <w:r>
        <w:rPr>
          <w:rFonts w:ascii="Arial" w:hAnsi="Arial"/>
          <w:b/>
          <w:bCs/>
          <w:sz w:val="28"/>
          <w:szCs w:val="28"/>
          <w:u w:val="single"/>
        </w:rPr>
        <w:t xml:space="preserve"> </w:t>
      </w:r>
      <w:r>
        <w:rPr>
          <w:rFonts w:ascii="Arial" w:hAnsi="Arial"/>
          <w:b/>
          <w:bCs/>
          <w:color w:val="CE181E"/>
          <w:sz w:val="28"/>
          <w:szCs w:val="28"/>
          <w:u w:val="single"/>
        </w:rPr>
        <w:t>KERR STUART 4415</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t xml:space="preserve">Familiarise yourself with all the components in the </w:t>
      </w:r>
      <w:r>
        <w:rPr>
          <w:rFonts w:ascii="Arial" w:hAnsi="Arial"/>
          <w:sz w:val="28"/>
          <w:szCs w:val="28"/>
        </w:rPr>
        <w:t>photographs</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t xml:space="preserve">Clean </w:t>
      </w:r>
      <w:r>
        <w:rPr>
          <w:rFonts w:ascii="Arial" w:hAnsi="Arial"/>
          <w:sz w:val="28"/>
          <w:szCs w:val="28"/>
        </w:rPr>
        <w:t xml:space="preserve">up </w:t>
      </w:r>
      <w:r>
        <w:rPr>
          <w:rFonts w:ascii="Arial" w:hAnsi="Arial"/>
          <w:sz w:val="28"/>
          <w:szCs w:val="28"/>
        </w:rPr>
        <w:t>all parts with any burrs on the edges with a good quality file.</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t xml:space="preserve">Open out holes with the correct size drill and a straight reamer of the correct size </w:t>
      </w:r>
      <w:r>
        <w:rPr>
          <w:rFonts w:ascii="Arial" w:hAnsi="Arial"/>
          <w:sz w:val="28"/>
          <w:szCs w:val="28"/>
        </w:rPr>
        <w:t>if necessary.</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t xml:space="preserve">Adhesives are your choice but </w:t>
      </w:r>
      <w:r>
        <w:rPr>
          <w:rFonts w:ascii="Arial" w:hAnsi="Arial"/>
          <w:sz w:val="28"/>
          <w:szCs w:val="28"/>
        </w:rPr>
        <w:t xml:space="preserve">we </w:t>
      </w:r>
      <w:r>
        <w:rPr>
          <w:rFonts w:ascii="Arial" w:hAnsi="Arial"/>
          <w:sz w:val="28"/>
          <w:szCs w:val="28"/>
        </w:rPr>
        <w:t>recommend  a good quality super glue, or Epoxy glue (Araldite).</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t xml:space="preserve">Give all parts a light sanding first  before priming, we recommend 500 or </w:t>
      </w:r>
      <w:r>
        <w:rPr>
          <w:rFonts w:ascii="Arial" w:hAnsi="Arial"/>
          <w:sz w:val="28"/>
          <w:szCs w:val="28"/>
        </w:rPr>
        <w:t>finer grade</w:t>
      </w:r>
      <w:r>
        <w:rPr>
          <w:rFonts w:ascii="Arial" w:hAnsi="Arial"/>
          <w:sz w:val="28"/>
          <w:szCs w:val="28"/>
        </w:rPr>
        <w:t xml:space="preserve"> wet and dry. </w:t>
      </w:r>
    </w:p>
    <w:p>
      <w:pPr>
        <w:pStyle w:val="Normal"/>
        <w:rPr>
          <w:rFonts w:ascii="Arial" w:hAnsi="Arial"/>
          <w:sz w:val="28"/>
          <w:szCs w:val="28"/>
        </w:rPr>
      </w:pPr>
      <w:r>
        <w:rPr>
          <w:rFonts w:ascii="Arial" w:hAnsi="Arial"/>
          <w:sz w:val="28"/>
          <w:szCs w:val="28"/>
        </w:rPr>
        <w:t xml:space="preserve"> </w:t>
      </w:r>
      <w:r>
        <w:rPr>
          <w:rFonts w:ascii="Arial" w:hAnsi="Arial"/>
          <w:sz w:val="28"/>
          <w:szCs w:val="28"/>
        </w:rPr>
        <w:t>Halfords primer is recommended.</w:t>
      </w:r>
    </w:p>
    <w:p>
      <w:pPr>
        <w:pStyle w:val="Normal"/>
        <w:rPr>
          <w:rFonts w:ascii="Arial" w:hAnsi="Arial"/>
          <w:sz w:val="28"/>
          <w:szCs w:val="28"/>
        </w:rPr>
      </w:pPr>
      <w:r>
        <w:rPr>
          <w:rFonts w:ascii="Arial" w:hAnsi="Arial"/>
          <w:sz w:val="28"/>
          <w:szCs w:val="28"/>
        </w:rPr>
      </w:r>
    </w:p>
    <w:p>
      <w:pPr>
        <w:pStyle w:val="Normal"/>
        <w:rPr>
          <w:rFonts w:ascii="Arial" w:hAnsi="Arial"/>
          <w:b/>
          <w:b/>
          <w:bCs/>
          <w:color w:val="CE181E"/>
          <w:sz w:val="28"/>
          <w:szCs w:val="28"/>
          <w:u w:val="single"/>
        </w:rPr>
      </w:pPr>
      <w:r>
        <w:rPr>
          <w:rFonts w:ascii="Arial" w:hAnsi="Arial"/>
          <w:b/>
          <w:bCs/>
          <w:color w:val="CE181E"/>
          <w:sz w:val="28"/>
          <w:szCs w:val="28"/>
          <w:u w:val="single"/>
        </w:rPr>
        <w:t>TOOLS:</w:t>
      </w:r>
    </w:p>
    <w:p>
      <w:pPr>
        <w:pStyle w:val="Normal"/>
        <w:rPr>
          <w:b w:val="false"/>
          <w:b w:val="false"/>
          <w:bCs w:val="false"/>
          <w:color w:val="000000"/>
          <w:u w:val="none"/>
        </w:rPr>
      </w:pPr>
      <w:r>
        <w:rPr>
          <w:rFonts w:ascii="Arial" w:hAnsi="Arial"/>
          <w:b/>
          <w:bCs/>
          <w:color w:val="CE181E"/>
          <w:sz w:val="28"/>
          <w:szCs w:val="28"/>
          <w:u w:val="single"/>
        </w:rPr>
      </w:r>
    </w:p>
    <w:p>
      <w:pPr>
        <w:pStyle w:val="Normal"/>
        <w:rPr>
          <w:rFonts w:ascii="Arial" w:hAnsi="Arial"/>
          <w:b/>
          <w:b/>
          <w:bCs/>
          <w:color w:val="CE181E"/>
          <w:sz w:val="28"/>
          <w:szCs w:val="28"/>
          <w:u w:val="single"/>
        </w:rPr>
      </w:pPr>
      <w:r>
        <w:rPr>
          <w:rFonts w:ascii="Arial" w:hAnsi="Arial"/>
          <w:b w:val="false"/>
          <w:bCs w:val="false"/>
          <w:color w:val="000000"/>
          <w:sz w:val="28"/>
          <w:szCs w:val="28"/>
          <w:u w:val="none"/>
        </w:rPr>
        <w:t>We recommend using good quality</w:t>
      </w:r>
    </w:p>
    <w:p>
      <w:pPr>
        <w:pStyle w:val="Normal"/>
        <w:rPr>
          <w:rFonts w:ascii="Arial" w:hAnsi="Arial"/>
          <w:b/>
          <w:b/>
          <w:bCs/>
          <w:color w:val="CE181E"/>
          <w:sz w:val="28"/>
          <w:szCs w:val="28"/>
          <w:u w:val="single"/>
        </w:rPr>
      </w:pPr>
      <w:r>
        <w:rPr>
          <w:rFonts w:ascii="Arial" w:hAnsi="Arial"/>
          <w:b w:val="false"/>
          <w:bCs w:val="false"/>
          <w:color w:val="000000"/>
          <w:sz w:val="28"/>
          <w:szCs w:val="28"/>
          <w:u w:val="none"/>
        </w:rPr>
        <w:t xml:space="preserve">Needle files </w:t>
      </w:r>
      <w:r>
        <w:rPr>
          <w:rFonts w:ascii="Arial" w:hAnsi="Arial"/>
          <w:b w:val="false"/>
          <w:bCs w:val="false"/>
          <w:color w:val="000000"/>
          <w:sz w:val="28"/>
          <w:szCs w:val="28"/>
          <w:u w:val="none"/>
        </w:rPr>
        <w:t>or similar</w:t>
      </w:r>
    </w:p>
    <w:p>
      <w:pPr>
        <w:pStyle w:val="Normal"/>
        <w:rPr>
          <w:rFonts w:ascii="Arial" w:hAnsi="Arial"/>
          <w:sz w:val="28"/>
          <w:szCs w:val="28"/>
        </w:rPr>
      </w:pPr>
      <w:r>
        <w:rPr>
          <w:rFonts w:ascii="Arial" w:hAnsi="Arial"/>
          <w:sz w:val="28"/>
          <w:szCs w:val="28"/>
        </w:rPr>
        <w:t xml:space="preserve">Crosshead Screwdriver.(No1 Posidriver)  </w:t>
      </w:r>
      <w:r>
        <w:rPr>
          <w:rFonts w:ascii="Arial" w:hAnsi="Arial"/>
          <w:b/>
          <w:bCs/>
          <w:color w:val="CE181E"/>
          <w:sz w:val="28"/>
          <w:szCs w:val="28"/>
        </w:rPr>
        <w:t xml:space="preserve">NOT </w:t>
      </w:r>
      <w:r>
        <w:rPr>
          <w:rFonts w:ascii="Arial" w:hAnsi="Arial"/>
          <w:sz w:val="28"/>
          <w:szCs w:val="28"/>
        </w:rPr>
        <w:t xml:space="preserve"> Phillips there is a difference</w:t>
      </w:r>
    </w:p>
    <w:p>
      <w:pPr>
        <w:pStyle w:val="Normal"/>
        <w:rPr>
          <w:rFonts w:ascii="Arial" w:hAnsi="Arial"/>
          <w:sz w:val="28"/>
          <w:szCs w:val="28"/>
        </w:rPr>
      </w:pPr>
      <w:r>
        <w:rPr>
          <w:rFonts w:ascii="Arial" w:hAnsi="Arial"/>
          <w:sz w:val="28"/>
          <w:szCs w:val="28"/>
        </w:rPr>
        <w:t>Craft knife or Scalpel</w:t>
      </w:r>
    </w:p>
    <w:p>
      <w:pPr>
        <w:pStyle w:val="Normal"/>
        <w:rPr>
          <w:rFonts w:ascii="Arial" w:hAnsi="Arial"/>
          <w:sz w:val="28"/>
          <w:szCs w:val="28"/>
        </w:rPr>
      </w:pPr>
      <w:r>
        <w:rPr>
          <w:rFonts w:ascii="Arial" w:hAnsi="Arial"/>
          <w:sz w:val="28"/>
          <w:szCs w:val="28"/>
        </w:rPr>
        <w:t xml:space="preserve">             </w:t>
      </w:r>
      <w:r>
        <w:rPr>
          <w:rFonts w:ascii="Arial" w:hAnsi="Arial"/>
          <w:b/>
          <w:bCs/>
          <w:color w:val="CE181E"/>
          <w:sz w:val="28"/>
          <w:szCs w:val="28"/>
          <w:u w:val="single"/>
        </w:rPr>
        <w:t>KEEP YOUR FINGERS WELL AWAY FROM SHARP BLADES</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472313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6120130" cy="4723130"/>
                    </a:xfrm>
                    <a:prstGeom prst="rect">
                      <a:avLst/>
                    </a:prstGeom>
                  </pic:spPr>
                </pic:pic>
              </a:graphicData>
            </a:graphic>
          </wp:anchor>
        </w:drawing>
      </w:r>
    </w:p>
    <w:p>
      <w:pPr>
        <w:pStyle w:val="Normal"/>
        <w:rPr>
          <w:rFonts w:ascii="Arial" w:hAnsi="Arial"/>
          <w:sz w:val="28"/>
          <w:szCs w:val="28"/>
        </w:rPr>
      </w:pPr>
      <w:r>
        <w:rPr>
          <w:rFonts w:ascii="Arial" w:hAnsi="Arial"/>
          <w:sz w:val="28"/>
          <w:szCs w:val="28"/>
        </w:rPr>
        <w:drawing>
          <wp:anchor behindDoc="0" distT="0" distB="0" distL="0" distR="0" simplePos="0" locked="0" layoutInCell="1" allowOverlap="1" relativeHeight="3">
            <wp:simplePos x="0" y="0"/>
            <wp:positionH relativeFrom="column">
              <wp:posOffset>-38735</wp:posOffset>
            </wp:positionH>
            <wp:positionV relativeFrom="paragraph">
              <wp:posOffset>93980</wp:posOffset>
            </wp:positionV>
            <wp:extent cx="6120130" cy="656844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6120130" cy="6568440"/>
                    </a:xfrm>
                    <a:prstGeom prst="rect">
                      <a:avLst/>
                    </a:prstGeom>
                  </pic:spPr>
                </pic:pic>
              </a:graphicData>
            </a:graphic>
          </wp:anchor>
        </w:drawing>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rFonts w:ascii="Arial" w:hAnsi="Arial"/>
          <w:color w:val="CE181E"/>
          <w:sz w:val="28"/>
          <w:szCs w:val="28"/>
        </w:rPr>
      </w:pPr>
      <w:r>
        <w:rPr>
          <w:rFonts w:ascii="Arial" w:hAnsi="Arial"/>
          <w:b/>
          <w:bCs/>
          <w:color w:val="CE181E"/>
          <w:sz w:val="28"/>
          <w:szCs w:val="28"/>
        </w:rPr>
        <w:t xml:space="preserve">   </w:t>
      </w:r>
      <w:r>
        <w:rPr>
          <w:rFonts w:ascii="Arial" w:hAnsi="Arial"/>
          <w:b/>
          <w:bCs/>
          <w:color w:val="CE181E"/>
          <w:sz w:val="28"/>
          <w:szCs w:val="28"/>
        </w:rPr>
        <w:t>THE CHASSIS</w:t>
      </w:r>
    </w:p>
    <w:p>
      <w:pPr>
        <w:pStyle w:val="Normal"/>
        <w:rPr>
          <w:b/>
          <w:b/>
          <w:bCs/>
        </w:rPr>
      </w:pPr>
      <w:r>
        <w:rPr>
          <w:rFonts w:ascii="Arial" w:hAnsi="Arial"/>
          <w:color w:val="CE181E"/>
          <w:sz w:val="28"/>
          <w:szCs w:val="28"/>
          <w:u w:val="single"/>
        </w:rPr>
      </w:r>
    </w:p>
    <w:p>
      <w:pPr>
        <w:pStyle w:val="Normal"/>
        <w:rPr>
          <w:rFonts w:ascii="Arial" w:hAnsi="Arial"/>
          <w:sz w:val="28"/>
          <w:szCs w:val="28"/>
        </w:rPr>
      </w:pPr>
      <w:r>
        <w:rPr>
          <w:rFonts w:ascii="Arial" w:hAnsi="Arial"/>
          <w:b/>
          <w:bCs/>
          <w:sz w:val="28"/>
          <w:szCs w:val="28"/>
        </w:rPr>
        <w:t xml:space="preserve">                                           </w:t>
      </w:r>
    </w:p>
    <w:p>
      <w:pPr>
        <w:pStyle w:val="Normal"/>
        <w:rPr>
          <w:rFonts w:ascii="Arial" w:hAnsi="Arial"/>
          <w:sz w:val="28"/>
          <w:szCs w:val="28"/>
        </w:rPr>
      </w:pPr>
      <w:r>
        <w:rPr>
          <w:rFonts w:ascii="Arial" w:hAnsi="Arial"/>
          <w:b/>
          <w:bCs/>
          <w:sz w:val="28"/>
          <w:szCs w:val="28"/>
        </w:rPr>
        <w:t>1</w:t>
      </w:r>
      <w:r>
        <w:rPr>
          <w:rFonts w:ascii="Arial" w:hAnsi="Arial"/>
          <w:sz w:val="28"/>
          <w:szCs w:val="28"/>
        </w:rPr>
        <w:t xml:space="preserve">. Carefully drill out the axle boxes </w:t>
      </w:r>
      <w:r>
        <w:rPr>
          <w:rFonts w:ascii="Arial" w:hAnsi="Arial"/>
          <w:sz w:val="28"/>
          <w:szCs w:val="28"/>
        </w:rPr>
        <w:t xml:space="preserve">on the </w:t>
      </w:r>
      <w:r>
        <w:rPr>
          <w:rFonts w:ascii="Arial" w:hAnsi="Arial"/>
          <w:sz w:val="28"/>
          <w:szCs w:val="28"/>
        </w:rPr>
        <w:t xml:space="preserve"> chassis </w:t>
      </w:r>
      <w:r>
        <w:rPr>
          <w:rFonts w:ascii="Arial" w:hAnsi="Arial"/>
          <w:sz w:val="28"/>
          <w:szCs w:val="28"/>
        </w:rPr>
        <w:t xml:space="preserve">with a </w:t>
      </w:r>
      <w:r>
        <w:rPr>
          <w:rFonts w:ascii="Arial" w:hAnsi="Arial"/>
          <w:sz w:val="28"/>
          <w:szCs w:val="28"/>
        </w:rPr>
        <w:t xml:space="preserve"> 4m</w:t>
      </w:r>
      <w:r>
        <w:rPr>
          <w:rFonts w:ascii="Arial" w:hAnsi="Arial"/>
          <w:sz w:val="28"/>
          <w:szCs w:val="28"/>
        </w:rPr>
        <w:t>m dril</w:t>
      </w:r>
      <w:r>
        <w:rPr>
          <w:rFonts w:ascii="Arial" w:hAnsi="Arial"/>
          <w:sz w:val="28"/>
          <w:szCs w:val="28"/>
        </w:rPr>
        <w:t xml:space="preserve"> to take the “tophat” bearings press them home (with a touch of  superglue if required).</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6120130" cy="159194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1591945"/>
                    </a:xfrm>
                    <a:prstGeom prst="rect">
                      <a:avLst/>
                    </a:prstGeom>
                  </pic:spPr>
                </pic:pic>
              </a:graphicData>
            </a:graphic>
          </wp:anchor>
        </w:drawing>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6120130" cy="290068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120130" cy="2900680"/>
                    </a:xfrm>
                    <a:prstGeom prst="rect">
                      <a:avLst/>
                    </a:prstGeom>
                  </pic:spPr>
                </pic:pic>
              </a:graphicData>
            </a:graphic>
          </wp:anchor>
        </w:drawing>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rFonts w:ascii="Arial" w:hAnsi="Arial"/>
          <w:sz w:val="28"/>
          <w:szCs w:val="28"/>
        </w:rPr>
      </w:pPr>
      <w:r>
        <w:rPr>
          <w:rFonts w:ascii="Arial" w:hAnsi="Arial"/>
          <w:b/>
          <w:bCs/>
          <w:sz w:val="28"/>
          <w:szCs w:val="28"/>
        </w:rPr>
        <w:t>2</w:t>
      </w:r>
      <w:r>
        <w:rPr>
          <w:rFonts w:ascii="Arial" w:hAnsi="Arial"/>
          <w:sz w:val="28"/>
          <w:szCs w:val="28"/>
        </w:rPr>
        <w:t xml:space="preserve">. Take </w:t>
      </w:r>
      <w:r>
        <w:rPr>
          <w:rFonts w:ascii="Arial" w:hAnsi="Arial"/>
          <w:sz w:val="28"/>
          <w:szCs w:val="28"/>
        </w:rPr>
        <w:t>t</w:t>
      </w:r>
      <w:r>
        <w:rPr>
          <w:rFonts w:ascii="Arial" w:hAnsi="Arial"/>
          <w:sz w:val="28"/>
          <w:szCs w:val="28"/>
        </w:rPr>
        <w:t xml:space="preserve">he motor housing  </w:t>
      </w:r>
      <w:r>
        <w:rPr>
          <w:rFonts w:ascii="Arial" w:hAnsi="Arial"/>
          <w:sz w:val="28"/>
          <w:szCs w:val="28"/>
        </w:rPr>
        <w:t>and</w:t>
      </w:r>
      <w:r>
        <w:rPr>
          <w:rFonts w:ascii="Arial" w:hAnsi="Arial"/>
          <w:sz w:val="28"/>
          <w:szCs w:val="28"/>
        </w:rPr>
        <w:t xml:space="preserve"> motor/gearbox, 2x 3mm x 6mm long bolts, 1 x </w:t>
      </w:r>
      <w:r>
        <w:rPr>
          <w:rFonts w:ascii="Arial" w:hAnsi="Arial"/>
          <w:sz w:val="28"/>
          <w:szCs w:val="28"/>
        </w:rPr>
        <w:t>3mm</w:t>
      </w:r>
      <w:r>
        <w:rPr>
          <w:rFonts w:ascii="Arial" w:hAnsi="Arial"/>
          <w:sz w:val="28"/>
          <w:szCs w:val="28"/>
        </w:rPr>
        <w:t xml:space="preserve"> x16mm long bolt and nut  </w:t>
      </w:r>
      <w:r>
        <w:rPr>
          <w:rFonts w:ascii="Arial" w:hAnsi="Arial"/>
          <w:sz w:val="28"/>
          <w:szCs w:val="28"/>
        </w:rPr>
        <w:t>and the small</w:t>
      </w:r>
      <w:r>
        <w:rPr>
          <w:rFonts w:ascii="Arial" w:hAnsi="Arial"/>
          <w:sz w:val="28"/>
          <w:szCs w:val="28"/>
        </w:rPr>
        <w:t xml:space="preserve"> Delrin </w:t>
      </w:r>
      <w:r>
        <w:rPr>
          <w:rFonts w:ascii="Arial" w:hAnsi="Arial"/>
          <w:sz w:val="28"/>
          <w:szCs w:val="28"/>
        </w:rPr>
        <w:t>sprocket</w:t>
      </w:r>
      <w:r>
        <w:rPr>
          <w:rFonts w:ascii="Arial" w:hAnsi="Arial"/>
          <w:sz w:val="28"/>
          <w:szCs w:val="28"/>
        </w:rPr>
        <w:t xml:space="preserve"> (10 teeth), fit 16mm bolt and nut; next fit motor/gearbox </w:t>
      </w:r>
      <w:r>
        <w:rPr>
          <w:rFonts w:ascii="Arial" w:hAnsi="Arial"/>
          <w:sz w:val="28"/>
          <w:szCs w:val="28"/>
        </w:rPr>
        <w:t>unit</w:t>
      </w:r>
      <w:r>
        <w:rPr>
          <w:rFonts w:ascii="Arial" w:hAnsi="Arial"/>
          <w:sz w:val="28"/>
          <w:szCs w:val="28"/>
        </w:rPr>
        <w:t xml:space="preserve"> using 3mm x 6mm bolts, do not over tighten them, fit the 10 teeth Delrin </w:t>
      </w:r>
      <w:r>
        <w:rPr>
          <w:rFonts w:ascii="Arial" w:hAnsi="Arial"/>
          <w:sz w:val="28"/>
          <w:szCs w:val="28"/>
        </w:rPr>
        <w:t>sprocket</w:t>
      </w:r>
      <w:r>
        <w:rPr>
          <w:rFonts w:ascii="Arial" w:hAnsi="Arial"/>
          <w:sz w:val="28"/>
          <w:szCs w:val="28"/>
        </w:rPr>
        <w:t xml:space="preserve"> so that its </w:t>
      </w:r>
      <w:r>
        <w:rPr>
          <w:rFonts w:ascii="Arial" w:hAnsi="Arial"/>
          <w:sz w:val="28"/>
          <w:szCs w:val="28"/>
        </w:rPr>
        <w:t>short bo</w:t>
      </w:r>
      <w:r>
        <w:rPr>
          <w:rFonts w:ascii="Arial" w:hAnsi="Arial"/>
          <w:sz w:val="28"/>
          <w:szCs w:val="28"/>
        </w:rPr>
        <w:t>ss is flush with the motor shaft end.</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120130" cy="649414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120130" cy="6494145"/>
                    </a:xfrm>
                    <a:prstGeom prst="rect">
                      <a:avLst/>
                    </a:prstGeom>
                  </pic:spPr>
                </pic:pic>
              </a:graphicData>
            </a:graphic>
          </wp:anchor>
        </w:drawing>
      </w:r>
    </w:p>
    <w:p>
      <w:pPr>
        <w:pStyle w:val="Normal"/>
        <w:rPr>
          <w:rFonts w:ascii="Arial" w:hAnsi="Arial"/>
          <w:sz w:val="28"/>
          <w:szCs w:val="28"/>
        </w:rPr>
      </w:pPr>
      <w:r>
        <w:rPr>
          <w:rFonts w:ascii="Arial" w:hAnsi="Arial"/>
          <w:sz w:val="28"/>
          <w:szCs w:val="28"/>
        </w:rPr>
      </w:r>
    </w:p>
    <w:p>
      <w:pPr>
        <w:pStyle w:val="Normal"/>
        <w:rPr>
          <w:b/>
          <w:b/>
          <w:bCs/>
        </w:rPr>
      </w:pPr>
      <w:r>
        <w:rPr>
          <w:rFonts w:ascii="Arial" w:hAnsi="Arial"/>
          <w:sz w:val="28"/>
          <w:szCs w:val="28"/>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0130" cy="454025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120130" cy="4540250"/>
                    </a:xfrm>
                    <a:prstGeom prst="rect">
                      <a:avLst/>
                    </a:prstGeom>
                  </pic:spPr>
                </pic:pic>
              </a:graphicData>
            </a:graphic>
          </wp:anchor>
        </w:drawing>
      </w:r>
    </w:p>
    <w:p>
      <w:pPr>
        <w:pStyle w:val="Normal"/>
        <w:rPr>
          <w:rFonts w:ascii="Arial" w:hAnsi="Arial"/>
          <w:b/>
          <w:b/>
          <w:bCs/>
          <w:color w:val="CE181E"/>
          <w:sz w:val="28"/>
          <w:szCs w:val="28"/>
        </w:rPr>
      </w:pPr>
      <w:r>
        <w:rPr>
          <w:rFonts w:ascii="Arial" w:hAnsi="Arial"/>
          <w:b/>
          <w:bCs/>
          <w:color w:val="CE181E"/>
          <w:sz w:val="28"/>
          <w:szCs w:val="28"/>
          <w:u w:val="single"/>
        </w:rPr>
        <w:t xml:space="preserve">NOTE: THE </w:t>
      </w:r>
      <w:r>
        <w:rPr>
          <w:rFonts w:ascii="Arial" w:hAnsi="Arial"/>
          <w:b/>
          <w:bCs/>
          <w:color w:val="CE181E"/>
          <w:sz w:val="28"/>
          <w:szCs w:val="28"/>
          <w:u w:val="single"/>
        </w:rPr>
        <w:t xml:space="preserve">SMALL </w:t>
      </w:r>
      <w:r>
        <w:rPr>
          <w:rFonts w:ascii="Arial" w:hAnsi="Arial"/>
          <w:b/>
          <w:bCs/>
          <w:color w:val="CE181E"/>
          <w:sz w:val="28"/>
          <w:szCs w:val="28"/>
          <w:u w:val="single"/>
        </w:rPr>
        <w:t xml:space="preserve"> DELRIN S</w:t>
      </w:r>
      <w:r>
        <w:rPr>
          <w:rFonts w:ascii="Arial" w:hAnsi="Arial"/>
          <w:b/>
          <w:bCs/>
          <w:color w:val="CE181E"/>
          <w:sz w:val="28"/>
          <w:szCs w:val="28"/>
          <w:u w:val="single"/>
        </w:rPr>
        <w:t xml:space="preserve">PROCKETS </w:t>
      </w:r>
      <w:r>
        <w:rPr>
          <w:rFonts w:ascii="Arial" w:hAnsi="Arial"/>
          <w:b/>
          <w:bCs/>
          <w:color w:val="CE181E"/>
          <w:sz w:val="28"/>
          <w:szCs w:val="28"/>
          <w:u w:val="single"/>
        </w:rPr>
        <w:t>ORIENTATION</w:t>
      </w:r>
      <w:r>
        <w:rPr>
          <w:rFonts w:ascii="Arial" w:hAnsi="Arial"/>
          <w:b/>
          <w:bCs/>
          <w:color w:val="CE181E"/>
          <w:sz w:val="28"/>
          <w:szCs w:val="28"/>
        </w:rPr>
        <w:t>.</w:t>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rFonts w:ascii="Arial" w:hAnsi="Arial"/>
          <w:b w:val="false"/>
          <w:b w:val="false"/>
          <w:bCs w:val="false"/>
          <w:color w:val="000000"/>
          <w:sz w:val="28"/>
          <w:szCs w:val="28"/>
        </w:rPr>
      </w:pPr>
      <w:r>
        <w:rPr>
          <w:rFonts w:ascii="Arial" w:hAnsi="Arial"/>
          <w:b w:val="false"/>
          <w:bCs w:val="false"/>
          <w:color w:val="000000"/>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rFonts w:ascii="Arial" w:hAnsi="Arial"/>
          <w:sz w:val="28"/>
          <w:szCs w:val="28"/>
        </w:rPr>
      </w:pPr>
      <w:r>
        <w:rPr>
          <w:rFonts w:ascii="Arial" w:hAnsi="Arial"/>
          <w:b/>
          <w:bCs/>
          <w:sz w:val="28"/>
          <w:szCs w:val="28"/>
        </w:rPr>
        <w:t>3</w:t>
      </w:r>
      <w:r>
        <w:rPr>
          <w:rFonts w:ascii="Arial" w:hAnsi="Arial"/>
          <w:sz w:val="28"/>
          <w:szCs w:val="28"/>
        </w:rPr>
        <w:t xml:space="preserve">. Push the wheels onto their axles being careful to have equal projections on each end.  Very carefully push the </w:t>
      </w:r>
      <w:r>
        <w:rPr>
          <w:rFonts w:ascii="Arial" w:hAnsi="Arial"/>
          <w:sz w:val="28"/>
          <w:szCs w:val="28"/>
        </w:rPr>
        <w:t>larger sprockets onto these axles one axle only has  only one sprocket and the axle nearest nearest the motor has its boss reversed to the rest.</w:t>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120130" cy="4163060"/>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6120130" cy="4163060"/>
                    </a:xfrm>
                    <a:prstGeom prst="rect">
                      <a:avLst/>
                    </a:prstGeom>
                  </pic:spPr>
                </pic:pic>
              </a:graphicData>
            </a:graphic>
          </wp:anchor>
        </w:drawing>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rFonts w:ascii="Arial" w:hAnsi="Arial"/>
          <w:sz w:val="28"/>
          <w:szCs w:val="28"/>
        </w:rPr>
      </w:pPr>
      <w:r>
        <w:rPr>
          <w:rFonts w:ascii="Arial" w:hAnsi="Arial"/>
          <w:b/>
          <w:bCs/>
          <w:sz w:val="28"/>
          <w:szCs w:val="28"/>
        </w:rPr>
        <w:t>4.</w:t>
      </w:r>
      <w:r>
        <w:rPr>
          <w:rFonts w:ascii="Arial" w:hAnsi="Arial"/>
          <w:sz w:val="28"/>
          <w:szCs w:val="28"/>
        </w:rPr>
        <w:t xml:space="preserve"> Add a small drop of clock oil (or similar fine grade oil) to each bearing. Test fit the sideframes to the motor housing and to the rear stretcher plate.</w:t>
      </w:r>
    </w:p>
    <w:p>
      <w:pPr>
        <w:pStyle w:val="Normal"/>
        <w:rPr>
          <w:rFonts w:ascii="Arial" w:hAnsi="Arial"/>
          <w:sz w:val="28"/>
          <w:szCs w:val="28"/>
        </w:rPr>
      </w:pPr>
      <w:r>
        <w:rPr>
          <w:rFonts w:ascii="Arial" w:hAnsi="Arial"/>
          <w:sz w:val="28"/>
          <w:szCs w:val="28"/>
        </w:rPr>
        <w:t>Taking 12 x 2mm x 10mm bolts and screw the frame/chassis together, check for free running of the wheels.  Loosen off the screws and the screws holding the motor including the tensioning bolt.</w:t>
      </w:r>
    </w:p>
    <w:p>
      <w:pPr>
        <w:pStyle w:val="Normal"/>
        <w:rPr>
          <w:b/>
          <w:b/>
          <w:bCs/>
        </w:rPr>
      </w:pPr>
      <w:r>
        <w:rPr>
          <w:rFonts w:ascii="Arial" w:hAnsi="Arial"/>
          <w:sz w:val="28"/>
          <w:szCs w:val="28"/>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120130" cy="238696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9"/>
                    <a:stretch>
                      <a:fillRect/>
                    </a:stretch>
                  </pic:blipFill>
                  <pic:spPr bwMode="auto">
                    <a:xfrm>
                      <a:off x="0" y="0"/>
                      <a:ext cx="6120130" cy="2386965"/>
                    </a:xfrm>
                    <a:prstGeom prst="rect">
                      <a:avLst/>
                    </a:prstGeom>
                  </pic:spPr>
                </pic:pic>
              </a:graphicData>
            </a:graphic>
          </wp:anchor>
        </w:drawing>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b/>
          <w:b/>
          <w:bCs/>
        </w:rPr>
      </w:pPr>
      <w:r>
        <w:rPr>
          <w:rFonts w:ascii="Arial" w:hAnsi="Arial"/>
          <w:sz w:val="28"/>
          <w:szCs w:val="28"/>
        </w:rPr>
      </w:r>
    </w:p>
    <w:p>
      <w:pPr>
        <w:pStyle w:val="Normal"/>
        <w:rPr>
          <w:rFonts w:ascii="Arial" w:hAnsi="Arial"/>
          <w:sz w:val="28"/>
          <w:szCs w:val="28"/>
        </w:rPr>
      </w:pPr>
      <w:r>
        <w:rPr>
          <w:rFonts w:ascii="Arial" w:hAnsi="Arial"/>
          <w:b/>
          <w:bCs/>
          <w:sz w:val="28"/>
          <w:szCs w:val="28"/>
        </w:rPr>
        <w:t>5</w:t>
      </w:r>
      <w:r>
        <w:rPr>
          <w:rFonts w:ascii="Arial" w:hAnsi="Arial"/>
          <w:sz w:val="28"/>
          <w:szCs w:val="28"/>
        </w:rPr>
        <w:t xml:space="preserve">. Make up the three Delrin chains into loops, release the axles from their bearings one side at a time.  Slip the chain over small sprocket </w:t>
      </w:r>
      <w:r>
        <w:rPr>
          <w:rFonts w:ascii="Arial" w:hAnsi="Arial"/>
          <w:sz w:val="28"/>
          <w:szCs w:val="28"/>
        </w:rPr>
        <w:t>(MOTOR  GEARBOX)</w:t>
      </w:r>
      <w:r>
        <w:rPr>
          <w:rFonts w:ascii="Arial" w:hAnsi="Arial"/>
          <w:sz w:val="28"/>
          <w:szCs w:val="28"/>
        </w:rPr>
        <w:t>and the first axle.</w:t>
      </w:r>
    </w:p>
    <w:p>
      <w:pPr>
        <w:pStyle w:val="Normal"/>
        <w:rPr>
          <w:rFonts w:ascii="Arial" w:hAnsi="Arial"/>
          <w:sz w:val="28"/>
          <w:szCs w:val="28"/>
        </w:rPr>
      </w:pPr>
      <w:r>
        <w:rPr>
          <w:rFonts w:ascii="Arial" w:hAnsi="Arial"/>
          <w:sz w:val="28"/>
          <w:szCs w:val="28"/>
        </w:rPr>
        <w:t xml:space="preserve"> </w:t>
      </w:r>
      <w:r>
        <w:rPr>
          <w:rFonts w:ascii="Arial" w:hAnsi="Arial"/>
          <w:sz w:val="28"/>
          <w:szCs w:val="28"/>
        </w:rPr>
        <w:t>Tighten the bolts up but not too tightly for now.</w:t>
      </w:r>
    </w:p>
    <w:p>
      <w:pPr>
        <w:pStyle w:val="Normal"/>
        <w:rPr>
          <w:rFonts w:ascii="Arial" w:hAnsi="Arial"/>
          <w:sz w:val="28"/>
          <w:szCs w:val="28"/>
        </w:rPr>
      </w:pPr>
      <w:r>
        <w:rPr>
          <w:rFonts w:ascii="Arial" w:hAnsi="Arial"/>
          <w:sz w:val="28"/>
          <w:szCs w:val="28"/>
        </w:rPr>
        <w:t xml:space="preserve">  </w:t>
      </w:r>
      <w:r>
        <w:rPr>
          <w:rFonts w:ascii="Arial" w:hAnsi="Arial"/>
          <w:sz w:val="28"/>
          <w:szCs w:val="28"/>
        </w:rPr>
        <w:t>Proceed to do this same process to the other axles.  Once your happy with the fit tighten everything up fully.  The motor tension bolt can be screwed up to the motor casing therefore tightening the drive chain you may then tighten the motor mount screws.</w:t>
      </w:r>
    </w:p>
    <w:p>
      <w:pPr>
        <w:pStyle w:val="Normal"/>
        <w:rPr>
          <w:rFonts w:ascii="Arial" w:hAnsi="Arial"/>
          <w:sz w:val="28"/>
          <w:szCs w:val="28"/>
        </w:rPr>
      </w:pPr>
      <w:r>
        <w:rPr>
          <w:rFonts w:ascii="Arial" w:hAnsi="Arial"/>
          <w:sz w:val="28"/>
          <w:szCs w:val="28"/>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1325880"/>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6120130" cy="1325880"/>
                    </a:xfrm>
                    <a:prstGeom prst="rect">
                      <a:avLst/>
                    </a:prstGeom>
                  </pic:spPr>
                </pic:pic>
              </a:graphicData>
            </a:graphic>
          </wp:anchor>
        </w:drawing>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120130" cy="338709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6120130" cy="3387090"/>
                    </a:xfrm>
                    <a:prstGeom prst="rect">
                      <a:avLst/>
                    </a:prstGeom>
                  </pic:spPr>
                </pic:pic>
              </a:graphicData>
            </a:graphic>
          </wp:anchor>
        </w:drawing>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sz w:val="28"/>
          <w:szCs w:val="28"/>
        </w:rPr>
      </w:pPr>
      <w:r>
        <w:rPr>
          <w:rFonts w:ascii="Arial" w:hAnsi="Arial"/>
          <w:sz w:val="28"/>
          <w:szCs w:val="28"/>
        </w:rPr>
      </w:r>
    </w:p>
    <w:p>
      <w:pPr>
        <w:pStyle w:val="Normal"/>
        <w:rPr>
          <w:rFonts w:ascii="Arial" w:hAnsi="Arial"/>
          <w:b/>
          <w:b/>
          <w:bCs/>
          <w:color w:val="CE181E"/>
          <w:sz w:val="36"/>
          <w:szCs w:val="36"/>
          <w:u w:val="single"/>
        </w:rPr>
      </w:pPr>
      <w:r>
        <w:rPr>
          <w:rFonts w:ascii="Arial" w:hAnsi="Arial"/>
          <w:b/>
          <w:bCs/>
          <w:color w:val="CE181E"/>
          <w:sz w:val="36"/>
          <w:szCs w:val="36"/>
          <w:u w:val="single"/>
        </w:rPr>
        <w:t>6 Test run the chassis slowly at first to bed everything in.</w:t>
      </w:r>
    </w:p>
    <w:p>
      <w:pPr>
        <w:pStyle w:val="Normal"/>
        <w:rPr>
          <w:rFonts w:ascii="Arial" w:hAnsi="Arial"/>
          <w:b/>
          <w:b/>
          <w:bCs/>
          <w:color w:val="CE181E"/>
          <w:sz w:val="36"/>
          <w:szCs w:val="36"/>
          <w:u w:val="single"/>
        </w:rPr>
      </w:pPr>
      <w:r>
        <w:rPr>
          <w:rFonts w:ascii="Arial" w:hAnsi="Arial"/>
          <w:b/>
          <w:bCs/>
          <w:color w:val="CE181E"/>
          <w:sz w:val="36"/>
          <w:szCs w:val="36"/>
          <w:u w:val="single"/>
        </w:rPr>
      </w:r>
    </w:p>
    <w:p>
      <w:pPr>
        <w:pStyle w:val="Normal"/>
        <w:rPr>
          <w:rFonts w:ascii="Arial" w:hAnsi="Arial"/>
          <w:sz w:val="28"/>
          <w:szCs w:val="28"/>
        </w:rPr>
      </w:pPr>
      <w:r>
        <w:rPr>
          <w:rFonts w:ascii="Arial" w:hAnsi="Arial"/>
          <w:sz w:val="28"/>
          <w:szCs w:val="28"/>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1"/>
    <w:family w:val="swiss"/>
    <w:pitch w:val="variable"/>
  </w:font>
</w:fonts>
</file>

<file path=word/settings.xml><?xml version="1.0" encoding="utf-8"?>
<w:settings xmlns:w="http://schemas.openxmlformats.org/wordprocessingml/2006/main">
  <w:zoom w:percent="73"/>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Unicode MS"/>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SimSun" w:cs="Arial Unicode MS"/>
      <w:color w:val="auto"/>
      <w:kern w:val="2"/>
      <w:sz w:val="24"/>
      <w:szCs w:val="24"/>
      <w:lang w:val="en-GB"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104</TotalTime>
  <Application>LibreOffice/6.1.0.3$Windows_X86_64 LibreOffice_project/efb621ed25068d70781dc026f7e9c5187a4decd1</Application>
  <Pages>9</Pages>
  <Words>423</Words>
  <Characters>1954</Characters>
  <CharactersWithSpaces>2472</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2022-03-30T19:09:00Z</dcterms:created>
  <dc:creator/>
  <dc:description/>
  <dc:language>en-GB</dc:language>
  <cp:lastModifiedBy/>
  <cp:lastPrinted>2022-03-30T21:22:40Z</cp:lastPrinted>
  <dcterms:modified xsi:type="dcterms:W3CDTF">2022-03-30T21:37:20Z</dcterms:modified>
  <cp:revision>24</cp:revision>
  <dc:subject/>
  <dc:title/>
</cp:coreProperties>
</file>